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80" w:rsidRPr="00D325C9" w:rsidRDefault="00360F80" w:rsidP="00D325C9">
      <w:pPr>
        <w:pStyle w:val="ListeParagraf"/>
        <w:jc w:val="both"/>
        <w:rPr>
          <w:rFonts w:asciiTheme="minorHAnsi" w:hAnsiTheme="minorHAnsi" w:cstheme="minorHAnsi"/>
          <w:b/>
          <w:sz w:val="96"/>
          <w:szCs w:val="96"/>
        </w:rPr>
      </w:pPr>
      <w:r w:rsidRPr="00D325C9">
        <w:rPr>
          <w:rFonts w:asciiTheme="minorHAnsi" w:eastAsiaTheme="majorEastAsia" w:hAnsiTheme="minorHAnsi" w:cstheme="minorHAnsi"/>
          <w:b/>
          <w:kern w:val="24"/>
          <w:sz w:val="96"/>
          <w:szCs w:val="96"/>
        </w:rPr>
        <w:t>Hastane Temizliği</w:t>
      </w:r>
    </w:p>
    <w:p w:rsidR="00360F80" w:rsidRPr="00D325C9" w:rsidRDefault="00734C15" w:rsidP="00D325C9">
      <w:pPr>
        <w:pStyle w:val="ListeParagraf"/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sz w:val="36"/>
          <w:szCs w:val="36"/>
        </w:rPr>
      </w:pPr>
      <w:r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Amaç </w:t>
      </w:r>
      <w:r w:rsidR="00360F80"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hastane ortamından kaynaklanabilecek </w:t>
      </w:r>
      <w:proofErr w:type="gramStart"/>
      <w:r w:rsidR="00360F80"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>enfeksiyonları</w:t>
      </w:r>
      <w:proofErr w:type="gramEnd"/>
      <w:r w:rsidR="00360F80"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 önlemek, hasta, hasta yakını ve hastane çalışanları için sağlıklı bir ortam oluşturmaktır</w:t>
      </w:r>
      <w:r w:rsidR="00D325C9">
        <w:rPr>
          <w:rFonts w:asciiTheme="minorHAnsi" w:eastAsiaTheme="minorEastAsia" w:hAnsiTheme="minorHAnsi" w:cstheme="minorHAnsi"/>
          <w:kern w:val="24"/>
          <w:sz w:val="36"/>
          <w:szCs w:val="36"/>
        </w:rPr>
        <w:t>.</w:t>
      </w:r>
    </w:p>
    <w:p w:rsidR="00D325C9" w:rsidRPr="00D325C9" w:rsidRDefault="00D325C9" w:rsidP="00D325C9">
      <w:pPr>
        <w:pStyle w:val="ListeParagraf"/>
        <w:jc w:val="both"/>
        <w:textAlignment w:val="baseline"/>
        <w:rPr>
          <w:rFonts w:asciiTheme="minorHAnsi" w:hAnsiTheme="minorHAnsi" w:cstheme="minorHAnsi"/>
          <w:sz w:val="36"/>
          <w:szCs w:val="36"/>
        </w:rPr>
      </w:pPr>
    </w:p>
    <w:p w:rsidR="00D325C9" w:rsidRPr="00D325C9" w:rsidRDefault="00734C15" w:rsidP="00D325C9">
      <w:pPr>
        <w:pStyle w:val="ListeParagraf"/>
        <w:jc w:val="both"/>
        <w:textAlignment w:val="baseline"/>
        <w:rPr>
          <w:rFonts w:asciiTheme="minorHAnsi" w:hAnsiTheme="minorHAnsi" w:cstheme="minorHAnsi"/>
          <w:b/>
          <w:sz w:val="46"/>
        </w:rPr>
      </w:pPr>
      <w:r w:rsidRPr="00D325C9">
        <w:rPr>
          <w:rFonts w:asciiTheme="minorHAnsi" w:eastAsiaTheme="majorEastAsia" w:hAnsiTheme="minorHAnsi" w:cstheme="minorHAnsi"/>
          <w:b/>
          <w:kern w:val="24"/>
          <w:sz w:val="90"/>
          <w:szCs w:val="90"/>
        </w:rPr>
        <w:t>Genel K</w:t>
      </w:r>
      <w:r w:rsidR="00360F80" w:rsidRPr="00D325C9">
        <w:rPr>
          <w:rFonts w:asciiTheme="minorHAnsi" w:eastAsiaTheme="majorEastAsia" w:hAnsiTheme="minorHAnsi" w:cstheme="minorHAnsi"/>
          <w:b/>
          <w:kern w:val="24"/>
          <w:sz w:val="90"/>
          <w:szCs w:val="90"/>
        </w:rPr>
        <w:t>urallar</w:t>
      </w:r>
    </w:p>
    <w:p w:rsidR="00F747F6" w:rsidRPr="00D325C9" w:rsidRDefault="00D325C9" w:rsidP="00D325C9">
      <w:pPr>
        <w:numPr>
          <w:ilvl w:val="0"/>
          <w:numId w:val="1"/>
        </w:numPr>
        <w:spacing w:line="240" w:lineRule="auto"/>
        <w:jc w:val="both"/>
        <w:textAlignment w:val="baseline"/>
        <w:rPr>
          <w:rFonts w:cstheme="minorHAnsi"/>
          <w:sz w:val="36"/>
          <w:szCs w:val="36"/>
        </w:rPr>
      </w:pPr>
      <w:r w:rsidRPr="00D325C9">
        <w:rPr>
          <w:rFonts w:cstheme="minorHAnsi"/>
          <w:bCs/>
          <w:sz w:val="36"/>
          <w:szCs w:val="36"/>
        </w:rPr>
        <w:t>Temizlik hareketlilik başlamadan önce yapılmalıdır</w:t>
      </w:r>
    </w:p>
    <w:p w:rsidR="00F747F6" w:rsidRPr="00D325C9" w:rsidRDefault="00D325C9" w:rsidP="00D325C9">
      <w:pPr>
        <w:numPr>
          <w:ilvl w:val="0"/>
          <w:numId w:val="1"/>
        </w:numPr>
        <w:spacing w:line="240" w:lineRule="auto"/>
        <w:jc w:val="both"/>
        <w:textAlignment w:val="baseline"/>
        <w:rPr>
          <w:rFonts w:cstheme="minorHAnsi"/>
          <w:sz w:val="36"/>
          <w:szCs w:val="36"/>
        </w:rPr>
      </w:pPr>
      <w:r w:rsidRPr="00D325C9">
        <w:rPr>
          <w:rFonts w:cstheme="minorHAnsi"/>
          <w:bCs/>
          <w:sz w:val="36"/>
          <w:szCs w:val="36"/>
        </w:rPr>
        <w:t>Temizliğe başlamadan önce ve temizlik bitiminde eller yıkanmalıdır</w:t>
      </w:r>
    </w:p>
    <w:p w:rsidR="00F747F6" w:rsidRPr="00D325C9" w:rsidRDefault="00D325C9" w:rsidP="00D325C9">
      <w:pPr>
        <w:numPr>
          <w:ilvl w:val="0"/>
          <w:numId w:val="1"/>
        </w:numPr>
        <w:spacing w:line="240" w:lineRule="auto"/>
        <w:jc w:val="both"/>
        <w:textAlignment w:val="baseline"/>
        <w:rPr>
          <w:rFonts w:cstheme="minorHAnsi"/>
          <w:sz w:val="36"/>
          <w:szCs w:val="36"/>
        </w:rPr>
      </w:pPr>
      <w:r w:rsidRPr="00D325C9">
        <w:rPr>
          <w:rFonts w:cstheme="minorHAnsi"/>
          <w:bCs/>
          <w:sz w:val="36"/>
          <w:szCs w:val="36"/>
        </w:rPr>
        <w:t>Temizlik sırasında mutlaka eldiven giyilmelidir</w:t>
      </w:r>
    </w:p>
    <w:p w:rsidR="00F747F6" w:rsidRPr="00D325C9" w:rsidRDefault="00D325C9" w:rsidP="00D325C9">
      <w:pPr>
        <w:numPr>
          <w:ilvl w:val="0"/>
          <w:numId w:val="1"/>
        </w:numPr>
        <w:spacing w:line="240" w:lineRule="auto"/>
        <w:jc w:val="both"/>
        <w:textAlignment w:val="baseline"/>
        <w:rPr>
          <w:rFonts w:cstheme="minorHAnsi"/>
          <w:sz w:val="36"/>
          <w:szCs w:val="36"/>
        </w:rPr>
      </w:pPr>
      <w:r w:rsidRPr="00D325C9">
        <w:rPr>
          <w:rFonts w:cstheme="minorHAnsi"/>
          <w:bCs/>
          <w:sz w:val="36"/>
          <w:szCs w:val="36"/>
        </w:rPr>
        <w:t xml:space="preserve">Temizlik yaparken en </w:t>
      </w:r>
      <w:proofErr w:type="gramStart"/>
      <w:r w:rsidRPr="00D325C9">
        <w:rPr>
          <w:rFonts w:cstheme="minorHAnsi"/>
          <w:bCs/>
          <w:sz w:val="36"/>
          <w:szCs w:val="36"/>
        </w:rPr>
        <w:t>az  toz</w:t>
      </w:r>
      <w:proofErr w:type="gramEnd"/>
      <w:r w:rsidRPr="00D325C9">
        <w:rPr>
          <w:rFonts w:cstheme="minorHAnsi"/>
          <w:bCs/>
          <w:sz w:val="36"/>
          <w:szCs w:val="36"/>
        </w:rPr>
        <w:t xml:space="preserve"> oluşturacak yöntem olan ıslak temizlik yöntemi kullanılmalıdır</w:t>
      </w:r>
    </w:p>
    <w:p w:rsidR="00F747F6" w:rsidRPr="00D325C9" w:rsidRDefault="00D325C9" w:rsidP="00D325C9">
      <w:pPr>
        <w:numPr>
          <w:ilvl w:val="0"/>
          <w:numId w:val="1"/>
        </w:numPr>
        <w:spacing w:line="240" w:lineRule="auto"/>
        <w:jc w:val="both"/>
        <w:textAlignment w:val="baseline"/>
        <w:rPr>
          <w:rFonts w:cstheme="minorHAnsi"/>
          <w:sz w:val="36"/>
          <w:szCs w:val="36"/>
        </w:rPr>
      </w:pPr>
      <w:r w:rsidRPr="00D325C9">
        <w:rPr>
          <w:rFonts w:cstheme="minorHAnsi"/>
          <w:bCs/>
          <w:sz w:val="36"/>
          <w:szCs w:val="36"/>
        </w:rPr>
        <w:t>Kesinlikle kuru süpürme ve silkeleme yapılmamalıdır</w:t>
      </w:r>
    </w:p>
    <w:p w:rsidR="00360F80" w:rsidRDefault="00734C15" w:rsidP="00D325C9">
      <w:pPr>
        <w:spacing w:line="240" w:lineRule="auto"/>
        <w:ind w:left="720"/>
        <w:jc w:val="both"/>
        <w:textAlignment w:val="baseline"/>
        <w:rPr>
          <w:rFonts w:cstheme="minorHAnsi"/>
          <w:sz w:val="46"/>
        </w:rPr>
      </w:pPr>
      <w:r>
        <w:rPr>
          <w:rFonts w:cstheme="minorHAnsi"/>
          <w:b/>
          <w:bCs/>
          <w:noProof/>
          <w:sz w:val="72"/>
          <w:szCs w:val="7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2286545</wp:posOffset>
                </wp:positionH>
                <wp:positionV relativeFrom="paragraph">
                  <wp:posOffset>719365</wp:posOffset>
                </wp:positionV>
                <wp:extent cx="1397726" cy="104503"/>
                <wp:effectExtent l="0" t="19050" r="31115" b="29210"/>
                <wp:wrapNone/>
                <wp:docPr id="2" name="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726" cy="1045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DEC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2" o:spid="_x0000_s1026" type="#_x0000_t13" style="position:absolute;margin-left:180.05pt;margin-top:56.65pt;width:110.0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85fQIAAD0FAAAOAAAAZHJzL2Uyb0RvYy54bWysVFFP2zAQfp+0/2D5fSQNBUZFiioQ0yQE&#10;aGXi2Th2E83xeWe3afdn9mf4YTs7aUCA9jAtD87Zd/fd3ec7n51vW8M2Cn0DtuSTg5wzZSVUjV2V&#10;/Pv91afPnPkgbCUMWFXynfL8fP7xw1nnZqqAGkylkBGI9bPOlbwOwc2yzMtatcIfgFOWlBqwFYG2&#10;uMoqFB2htyYr8vw46wArhyCV93R62Sv5POFrrWS41dqrwEzJKbeQVkzrY1yz+ZmYrVC4upFDGuIf&#10;smhFYynoCHUpgmBrbN5AtY1E8KDDgYQ2A60bqVINVM0kf1XNshZOpVqIHO9Gmvz/g5U3mztkTVXy&#10;gjMrWrqipXj6zW5/sCKS0zk/I5ulu8Nh50mMlW41tvFPNbBtInQ3Eqq2gUk6nByenpwUx5xJ0k3y&#10;6VF+GEGzZ2+HPnxR0LIolBybVR0WiNAlNsXm2ofeYW9I3jGnPoskhZ1RMRFjvylNpVDcInmnJlIX&#10;BtlG0PULKZUNk15Vi0r1x0c5fUNWo0fKMQFGZN0YM2IPALFB32L3uQ720VWlHhyd878l1juPHiky&#10;2DA6t40FfA/AUFVD5N5+T1JPTWTpEaodXTRCPwHeyauGGL8WPtwJpJan4aAxDre0aANdyWGQOKsB&#10;f713Hu2pE0nLWUcjVHL/cy1QcWa+WurR08l0GmcubaZHJwVt8KXm8aXGrtsLoGua0IPhZBKjfTB7&#10;USO0DzTtixiVVMJKil1yGXC/uQj9aNN7IdVikcxozpwI13bpZASPrMZeut8+CHRD2wVq2BvYj5uY&#10;veq73jZ6WlisA+gmNeUzrwPfNKOpcYb3JD4CL/fJ6vnVm/8BAAD//wMAUEsDBBQABgAIAAAAIQDY&#10;fe3O4QAAAAsBAAAPAAAAZHJzL2Rvd25yZXYueG1sTI9NS8NAEIbvgv9hGcGL2M0HlhizKVKRInhp&#10;K4q3bXbMBrOzMbtN4793POlx5n1455lqNbteTDiGzpOCdJGAQGq86ahV8LJ/vC5AhKjJ6N4TKvjG&#10;AKv6/KzSpfEn2uK0i63gEgqlVmBjHEopQ2PR6bDwAxJnH350OvI4ttKM+sTlrpdZkiyl0x3xBasH&#10;XFtsPndHpwCvNk+0/noo7Os+vjeTf8ua541Slxfz/R2IiHP8g+FXn9WhZqeDP5IJoleQL5OUUQ7S&#10;PAfBxE2RZCAOvMluC5B1Jf//UP8AAAD//wMAUEsBAi0AFAAGAAgAAAAhALaDOJL+AAAA4QEAABMA&#10;AAAAAAAAAAAAAAAAAAAAAFtDb250ZW50X1R5cGVzXS54bWxQSwECLQAUAAYACAAAACEAOP0h/9YA&#10;AACUAQAACwAAAAAAAAAAAAAAAAAvAQAAX3JlbHMvLnJlbHNQSwECLQAUAAYACAAAACEASF+/OX0C&#10;AAA9BQAADgAAAAAAAAAAAAAAAAAuAgAAZHJzL2Uyb0RvYy54bWxQSwECLQAUAAYACAAAACEA2H3t&#10;zuEAAAALAQAADwAAAAAAAAAAAAAAAADXBAAAZHJzL2Rvd25yZXYueG1sUEsFBgAAAAAEAAQA8wAA&#10;AOUFAAAAAA==&#10;" adj="20793" fillcolor="#5b9bd5 [3204]" strokecolor="#1f4d78 [1604]" strokeweight="1pt"/>
            </w:pict>
          </mc:Fallback>
        </mc:AlternateContent>
      </w:r>
      <w:r w:rsidR="00D325C9" w:rsidRPr="00734C15">
        <w:rPr>
          <w:rFonts w:cstheme="minorHAnsi"/>
          <w:b/>
          <w:bCs/>
          <w:sz w:val="72"/>
          <w:szCs w:val="72"/>
        </w:rPr>
        <w:t>Temizlik</w:t>
      </w:r>
      <w:r w:rsidR="00D325C9" w:rsidRPr="00734C15">
        <w:rPr>
          <w:rFonts w:cstheme="minorHAnsi"/>
          <w:b/>
          <w:bCs/>
          <w:sz w:val="46"/>
        </w:rPr>
        <w:t>,</w:t>
      </w:r>
      <w:r w:rsidR="00D325C9" w:rsidRPr="00734C15">
        <w:rPr>
          <w:rFonts w:cstheme="minorHAnsi"/>
          <w:b/>
          <w:bCs/>
          <w:sz w:val="46"/>
        </w:rPr>
        <w:br/>
        <w:t xml:space="preserve">  </w:t>
      </w:r>
      <w:r w:rsidRPr="00D325C9">
        <w:rPr>
          <w:rFonts w:cstheme="minorHAnsi"/>
          <w:b/>
          <w:bCs/>
          <w:sz w:val="36"/>
          <w:szCs w:val="36"/>
        </w:rPr>
        <w:t>TEMİZ ALANDAN                 KİRLİ ALANA DOĞRU YAPILMALIDIR</w:t>
      </w:r>
    </w:p>
    <w:p w:rsidR="00D325C9" w:rsidRPr="00734C15" w:rsidRDefault="00D325C9" w:rsidP="00D325C9">
      <w:pPr>
        <w:spacing w:line="240" w:lineRule="auto"/>
        <w:ind w:left="720"/>
        <w:jc w:val="both"/>
        <w:textAlignment w:val="baseline"/>
        <w:rPr>
          <w:rFonts w:cstheme="minorHAnsi"/>
          <w:sz w:val="46"/>
        </w:rPr>
      </w:pPr>
    </w:p>
    <w:p w:rsidR="00360F80" w:rsidRPr="00D325C9" w:rsidRDefault="00D325C9" w:rsidP="00D325C9">
      <w:pPr>
        <w:spacing w:line="240" w:lineRule="auto"/>
        <w:jc w:val="both"/>
        <w:textAlignment w:val="baseline"/>
        <w:rPr>
          <w:rFonts w:eastAsiaTheme="majorEastAsia" w:cstheme="minorHAnsi"/>
          <w:b/>
          <w:kern w:val="24"/>
          <w:sz w:val="56"/>
          <w:szCs w:val="56"/>
        </w:rPr>
      </w:pPr>
      <w:r w:rsidRPr="00D325C9">
        <w:rPr>
          <w:rFonts w:eastAsiaTheme="majorEastAsia" w:cstheme="minorHAnsi"/>
          <w:b/>
          <w:kern w:val="24"/>
          <w:sz w:val="56"/>
          <w:szCs w:val="56"/>
        </w:rPr>
        <w:t>Dezenfektan Kullanımı</w:t>
      </w:r>
    </w:p>
    <w:p w:rsidR="00D325C9" w:rsidRPr="00D325C9" w:rsidRDefault="00D325C9" w:rsidP="00D325C9">
      <w:pPr>
        <w:pStyle w:val="ListeParagraf"/>
        <w:numPr>
          <w:ilvl w:val="0"/>
          <w:numId w:val="12"/>
        </w:numPr>
        <w:jc w:val="both"/>
        <w:textAlignment w:val="baseline"/>
        <w:rPr>
          <w:rFonts w:asciiTheme="minorHAnsi" w:hAnsiTheme="minorHAnsi" w:cstheme="minorHAnsi"/>
          <w:b/>
          <w:bCs/>
          <w:sz w:val="36"/>
          <w:szCs w:val="36"/>
        </w:rPr>
      </w:pPr>
      <w:r w:rsidRPr="00D325C9">
        <w:rPr>
          <w:rFonts w:asciiTheme="minorHAnsi" w:hAnsiTheme="minorHAnsi" w:cstheme="minorHAnsi"/>
          <w:bCs/>
          <w:sz w:val="36"/>
          <w:szCs w:val="36"/>
        </w:rPr>
        <w:t xml:space="preserve">Kan Ve Vücut Çıktısı İle </w:t>
      </w:r>
      <w:proofErr w:type="spellStart"/>
      <w:r w:rsidRPr="00D325C9">
        <w:rPr>
          <w:rFonts w:asciiTheme="minorHAnsi" w:hAnsiTheme="minorHAnsi" w:cstheme="minorHAnsi"/>
          <w:bCs/>
          <w:sz w:val="36"/>
          <w:szCs w:val="36"/>
        </w:rPr>
        <w:t>Kontaminasyon</w:t>
      </w:r>
      <w:proofErr w:type="spellEnd"/>
      <w:r w:rsidRPr="00D325C9">
        <w:rPr>
          <w:rFonts w:asciiTheme="minorHAnsi" w:hAnsiTheme="minorHAnsi" w:cstheme="minorHAnsi"/>
          <w:bCs/>
          <w:sz w:val="36"/>
          <w:szCs w:val="36"/>
        </w:rPr>
        <w:t xml:space="preserve"> Durumunda</w:t>
      </w:r>
    </w:p>
    <w:p w:rsidR="001B427B" w:rsidRPr="00D325C9" w:rsidRDefault="001B427B" w:rsidP="00D325C9">
      <w:pPr>
        <w:pStyle w:val="ListeParagraf"/>
        <w:numPr>
          <w:ilvl w:val="0"/>
          <w:numId w:val="5"/>
        </w:numPr>
        <w:jc w:val="both"/>
        <w:rPr>
          <w:rFonts w:asciiTheme="minorHAnsi" w:hAnsiTheme="minorHAnsi" w:cstheme="minorHAnsi"/>
          <w:sz w:val="36"/>
          <w:szCs w:val="36"/>
        </w:rPr>
      </w:pPr>
      <w:r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Salgınlarda </w:t>
      </w:r>
    </w:p>
    <w:p w:rsidR="00360F80" w:rsidRPr="00230721" w:rsidRDefault="00D325C9" w:rsidP="00D325C9">
      <w:pPr>
        <w:pStyle w:val="ListeParagraf"/>
        <w:numPr>
          <w:ilvl w:val="0"/>
          <w:numId w:val="5"/>
        </w:numPr>
        <w:jc w:val="both"/>
        <w:rPr>
          <w:rFonts w:asciiTheme="minorHAnsi" w:hAnsiTheme="minorHAnsi" w:cstheme="minorHAnsi"/>
          <w:sz w:val="36"/>
          <w:szCs w:val="36"/>
        </w:rPr>
      </w:pPr>
      <w:r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>Yüksek Riskli Alanlarda Dezenfektan Solüsyonlar Kullanılmalıdır.</w:t>
      </w:r>
    </w:p>
    <w:p w:rsidR="00230721" w:rsidRPr="00D325C9" w:rsidRDefault="00230721" w:rsidP="00230721">
      <w:pPr>
        <w:pStyle w:val="ListeParagraf"/>
        <w:jc w:val="both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</w:p>
    <w:p w:rsidR="00360F80" w:rsidRPr="00D325C9" w:rsidRDefault="001B427B" w:rsidP="00D325C9">
      <w:pPr>
        <w:spacing w:line="240" w:lineRule="auto"/>
        <w:jc w:val="both"/>
        <w:textAlignment w:val="baseline"/>
        <w:rPr>
          <w:rFonts w:cstheme="minorHAnsi"/>
          <w:b/>
          <w:sz w:val="46"/>
        </w:rPr>
      </w:pPr>
      <w:r w:rsidRPr="00D325C9">
        <w:rPr>
          <w:rFonts w:eastAsiaTheme="majorEastAsia" w:cstheme="minorHAnsi"/>
          <w:b/>
          <w:kern w:val="24"/>
          <w:sz w:val="56"/>
          <w:szCs w:val="56"/>
        </w:rPr>
        <w:lastRenderedPageBreak/>
        <w:t>Dezenfeksiyon nasıl yapılmalıdır?</w:t>
      </w:r>
    </w:p>
    <w:p w:rsidR="001B427B" w:rsidRDefault="00D325C9" w:rsidP="00D325C9">
      <w:pPr>
        <w:pStyle w:val="NormalWeb"/>
        <w:spacing w:before="86" w:beforeAutospacing="0" w:after="0" w:afterAutospacing="0"/>
        <w:ind w:left="432" w:hanging="432"/>
        <w:jc w:val="both"/>
        <w:textAlignment w:val="baseline"/>
        <w:rPr>
          <w:rFonts w:asciiTheme="minorHAnsi" w:eastAsiaTheme="minorEastAsia" w:hAnsiTheme="minorHAnsi" w:cstheme="minorHAnsi"/>
          <w:kern w:val="24"/>
          <w:sz w:val="36"/>
          <w:szCs w:val="36"/>
        </w:rPr>
      </w:pPr>
      <w:r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     </w:t>
      </w:r>
      <w:r w:rsidR="001B427B" w:rsidRPr="00734C15">
        <w:rPr>
          <w:rFonts w:asciiTheme="minorHAnsi" w:eastAsiaTheme="minorEastAsia" w:hAnsiTheme="minorHAnsi" w:cstheme="minorHAnsi"/>
          <w:kern w:val="24"/>
          <w:sz w:val="36"/>
          <w:szCs w:val="36"/>
        </w:rPr>
        <w:t>Çamaşır suyu (ozon, klor solüsyonu)</w:t>
      </w:r>
    </w:p>
    <w:p w:rsidR="00D325C9" w:rsidRPr="00734C15" w:rsidRDefault="00D325C9" w:rsidP="00D325C9">
      <w:pPr>
        <w:pStyle w:val="NormalWeb"/>
        <w:spacing w:before="86" w:beforeAutospacing="0" w:after="0" w:afterAutospacing="0"/>
        <w:ind w:left="432" w:hanging="432"/>
        <w:jc w:val="both"/>
        <w:textAlignment w:val="baseline"/>
        <w:rPr>
          <w:rFonts w:asciiTheme="minorHAnsi" w:hAnsiTheme="minorHAnsi" w:cstheme="minorHAnsi"/>
        </w:rPr>
      </w:pPr>
    </w:p>
    <w:p w:rsidR="001B427B" w:rsidRPr="00D325C9" w:rsidRDefault="001B427B" w:rsidP="00D325C9">
      <w:pPr>
        <w:pStyle w:val="ListeParagraf"/>
        <w:numPr>
          <w:ilvl w:val="0"/>
          <w:numId w:val="6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34"/>
        </w:rPr>
      </w:pPr>
      <w:r w:rsidRPr="00734C15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Paspaslama işlemi: </w:t>
      </w:r>
      <w:r w:rsidRPr="00734C15">
        <w:rPr>
          <w:rFonts w:asciiTheme="minorHAnsi" w:eastAsiaTheme="minorEastAsia" w:hAnsiTheme="minorHAnsi" w:cstheme="minorHAnsi"/>
          <w:b/>
          <w:bCs/>
          <w:kern w:val="24"/>
          <w:sz w:val="36"/>
          <w:szCs w:val="36"/>
        </w:rPr>
        <w:t>(1/100)</w:t>
      </w:r>
    </w:p>
    <w:p w:rsidR="00D325C9" w:rsidRPr="00734C15" w:rsidRDefault="00D325C9" w:rsidP="00D325C9">
      <w:pPr>
        <w:pStyle w:val="ListeParagraf"/>
        <w:kinsoku w:val="0"/>
        <w:overflowPunct w:val="0"/>
        <w:jc w:val="both"/>
        <w:textAlignment w:val="baseline"/>
        <w:rPr>
          <w:rFonts w:asciiTheme="minorHAnsi" w:hAnsiTheme="minorHAnsi" w:cstheme="minorHAnsi"/>
          <w:sz w:val="34"/>
        </w:rPr>
      </w:pPr>
    </w:p>
    <w:p w:rsidR="001B427B" w:rsidRPr="00734C15" w:rsidRDefault="001B427B" w:rsidP="00D325C9">
      <w:pPr>
        <w:pStyle w:val="NormalWeb"/>
        <w:kinsoku w:val="0"/>
        <w:overflowPunct w:val="0"/>
        <w:spacing w:before="86" w:beforeAutospacing="0" w:after="0" w:afterAutospacing="0"/>
        <w:ind w:left="432" w:hanging="432"/>
        <w:jc w:val="both"/>
        <w:textAlignment w:val="baseline"/>
        <w:rPr>
          <w:rFonts w:asciiTheme="minorHAnsi" w:hAnsiTheme="minorHAnsi" w:cstheme="minorHAnsi"/>
        </w:rPr>
      </w:pPr>
      <w:r w:rsidRPr="00734C15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     (15 litre suya 1 pet bardağı çamaşır suyu (150 ml))</w:t>
      </w:r>
    </w:p>
    <w:p w:rsidR="001B427B" w:rsidRPr="00D325C9" w:rsidRDefault="001B427B" w:rsidP="00D325C9">
      <w:pPr>
        <w:pStyle w:val="ListeParagraf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34"/>
        </w:rPr>
      </w:pPr>
      <w:r w:rsidRPr="00734C15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Yüzey temizliği: </w:t>
      </w:r>
      <w:r w:rsidRPr="00734C15">
        <w:rPr>
          <w:rFonts w:asciiTheme="minorHAnsi" w:eastAsiaTheme="minorEastAsia" w:hAnsiTheme="minorHAnsi" w:cstheme="minorHAnsi"/>
          <w:b/>
          <w:bCs/>
          <w:kern w:val="24"/>
          <w:sz w:val="36"/>
          <w:szCs w:val="36"/>
        </w:rPr>
        <w:t>(1/100)</w:t>
      </w:r>
    </w:p>
    <w:p w:rsidR="00D325C9" w:rsidRPr="00734C15" w:rsidRDefault="00D325C9" w:rsidP="00D325C9">
      <w:pPr>
        <w:pStyle w:val="ListeParagraf"/>
        <w:kinsoku w:val="0"/>
        <w:overflowPunct w:val="0"/>
        <w:jc w:val="both"/>
        <w:textAlignment w:val="baseline"/>
        <w:rPr>
          <w:rFonts w:asciiTheme="minorHAnsi" w:hAnsiTheme="minorHAnsi" w:cstheme="minorHAnsi"/>
          <w:sz w:val="34"/>
        </w:rPr>
      </w:pPr>
    </w:p>
    <w:p w:rsidR="001B427B" w:rsidRDefault="001B427B" w:rsidP="00D325C9">
      <w:pPr>
        <w:pStyle w:val="NormalWeb"/>
        <w:kinsoku w:val="0"/>
        <w:overflowPunct w:val="0"/>
        <w:spacing w:before="86" w:beforeAutospacing="0" w:after="0" w:afterAutospacing="0"/>
        <w:ind w:left="432" w:hanging="432"/>
        <w:jc w:val="both"/>
        <w:textAlignment w:val="baseline"/>
        <w:rPr>
          <w:rFonts w:asciiTheme="minorHAnsi" w:eastAsiaTheme="minorEastAsia" w:hAnsiTheme="minorHAnsi" w:cstheme="minorHAnsi"/>
          <w:kern w:val="24"/>
          <w:sz w:val="36"/>
          <w:szCs w:val="36"/>
        </w:rPr>
      </w:pPr>
      <w:r w:rsidRPr="00734C15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     (5 litre suya yarım çay bardağı çamaşır suyu (50 ml))</w:t>
      </w:r>
    </w:p>
    <w:p w:rsidR="00D325C9" w:rsidRPr="00734C15" w:rsidRDefault="00D325C9" w:rsidP="00D325C9">
      <w:pPr>
        <w:pStyle w:val="NormalWeb"/>
        <w:kinsoku w:val="0"/>
        <w:overflowPunct w:val="0"/>
        <w:spacing w:before="86" w:beforeAutospacing="0" w:after="0" w:afterAutospacing="0"/>
        <w:ind w:left="432" w:hanging="432"/>
        <w:jc w:val="both"/>
        <w:textAlignment w:val="baseline"/>
        <w:rPr>
          <w:rFonts w:asciiTheme="minorHAnsi" w:hAnsiTheme="minorHAnsi" w:cstheme="minorHAnsi"/>
        </w:rPr>
      </w:pPr>
    </w:p>
    <w:p w:rsidR="001B427B" w:rsidRPr="00D325C9" w:rsidRDefault="001B427B" w:rsidP="00D325C9">
      <w:pPr>
        <w:pStyle w:val="ListeParagraf"/>
        <w:numPr>
          <w:ilvl w:val="0"/>
          <w:numId w:val="8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34"/>
        </w:rPr>
      </w:pPr>
      <w:r w:rsidRPr="00734C15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Kan ve diğer vücut sıvılarında: </w:t>
      </w:r>
      <w:r w:rsidRPr="00734C15">
        <w:rPr>
          <w:rFonts w:asciiTheme="minorHAnsi" w:eastAsiaTheme="minorEastAsia" w:hAnsiTheme="minorHAnsi" w:cstheme="minorHAnsi"/>
          <w:b/>
          <w:bCs/>
          <w:kern w:val="24"/>
          <w:sz w:val="36"/>
          <w:szCs w:val="36"/>
        </w:rPr>
        <w:t>(1/10)</w:t>
      </w:r>
    </w:p>
    <w:p w:rsidR="00D325C9" w:rsidRPr="00734C15" w:rsidRDefault="00D325C9" w:rsidP="00D325C9">
      <w:pPr>
        <w:pStyle w:val="ListeParagraf"/>
        <w:numPr>
          <w:ilvl w:val="0"/>
          <w:numId w:val="8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34"/>
        </w:rPr>
      </w:pPr>
    </w:p>
    <w:p w:rsidR="00360F80" w:rsidRDefault="001B427B" w:rsidP="00D325C9">
      <w:pPr>
        <w:pStyle w:val="NormalWeb"/>
        <w:kinsoku w:val="0"/>
        <w:overflowPunct w:val="0"/>
        <w:spacing w:before="86" w:beforeAutospacing="0" w:after="0" w:afterAutospacing="0"/>
        <w:ind w:left="432" w:hanging="432"/>
        <w:jc w:val="both"/>
        <w:textAlignment w:val="baseline"/>
        <w:rPr>
          <w:rFonts w:asciiTheme="minorHAnsi" w:eastAsiaTheme="minorEastAsia" w:hAnsiTheme="minorHAnsi" w:cstheme="minorHAnsi"/>
          <w:kern w:val="24"/>
          <w:sz w:val="36"/>
          <w:szCs w:val="36"/>
        </w:rPr>
      </w:pPr>
      <w:r w:rsidRPr="00734C15">
        <w:rPr>
          <w:rFonts w:asciiTheme="minorHAnsi" w:eastAsiaTheme="minorEastAsia" w:hAnsiTheme="minorHAnsi" w:cstheme="minorHAnsi"/>
          <w:b/>
          <w:bCs/>
          <w:kern w:val="24"/>
          <w:sz w:val="36"/>
          <w:szCs w:val="36"/>
        </w:rPr>
        <w:t xml:space="preserve">     </w:t>
      </w:r>
      <w:r w:rsidRPr="00734C15">
        <w:rPr>
          <w:rFonts w:asciiTheme="minorHAnsi" w:eastAsiaTheme="minorEastAsia" w:hAnsiTheme="minorHAnsi" w:cstheme="minorHAnsi"/>
          <w:kern w:val="24"/>
          <w:sz w:val="36"/>
          <w:szCs w:val="36"/>
        </w:rPr>
        <w:t>(1 litre suya bir çay bardağı çamaşır suyu (100 ml))</w:t>
      </w:r>
    </w:p>
    <w:p w:rsidR="00D325C9" w:rsidRPr="00D325C9" w:rsidRDefault="00D325C9" w:rsidP="00D325C9">
      <w:pPr>
        <w:pStyle w:val="NormalWeb"/>
        <w:kinsoku w:val="0"/>
        <w:overflowPunct w:val="0"/>
        <w:spacing w:before="86" w:beforeAutospacing="0" w:after="0" w:afterAutospacing="0"/>
        <w:ind w:left="432" w:hanging="432"/>
        <w:jc w:val="both"/>
        <w:textAlignment w:val="baseline"/>
        <w:rPr>
          <w:rFonts w:asciiTheme="minorHAnsi" w:hAnsiTheme="minorHAnsi" w:cstheme="minorHAnsi"/>
        </w:rPr>
      </w:pPr>
    </w:p>
    <w:p w:rsidR="00070EFD" w:rsidRPr="00D325C9" w:rsidRDefault="00D325C9" w:rsidP="00D325C9">
      <w:pPr>
        <w:spacing w:line="240" w:lineRule="auto"/>
        <w:jc w:val="both"/>
        <w:rPr>
          <w:rFonts w:cstheme="minorHAnsi"/>
          <w:b/>
          <w:sz w:val="56"/>
          <w:szCs w:val="56"/>
        </w:rPr>
      </w:pPr>
      <w:r w:rsidRPr="00D325C9">
        <w:rPr>
          <w:rFonts w:eastAsiaTheme="majorEastAsia" w:cstheme="minorHAnsi"/>
          <w:b/>
          <w:kern w:val="24"/>
          <w:sz w:val="56"/>
          <w:szCs w:val="56"/>
        </w:rPr>
        <w:t>KAN VE VÜCUT SIVILARI DÖKÜLDÜĞÜNDE</w:t>
      </w:r>
    </w:p>
    <w:p w:rsidR="001B427B" w:rsidRPr="00D325C9" w:rsidRDefault="001B427B" w:rsidP="00D325C9">
      <w:pPr>
        <w:pStyle w:val="ListeParagraf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sz w:val="36"/>
          <w:szCs w:val="36"/>
        </w:rPr>
      </w:pPr>
      <w:r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>1/10 çamaşır suyu (1 litre suya 1 çay bardağı çamaşır suyu) ile silinmeli, kurumaya bırakılmalı</w:t>
      </w:r>
    </w:p>
    <w:p w:rsidR="001B427B" w:rsidRPr="00D325C9" w:rsidRDefault="001B427B" w:rsidP="00D325C9">
      <w:pPr>
        <w:pStyle w:val="ListeParagraf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sz w:val="36"/>
          <w:szCs w:val="36"/>
        </w:rPr>
      </w:pPr>
      <w:r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İşlem sonrası paspas </w:t>
      </w:r>
      <w:proofErr w:type="gramStart"/>
      <w:r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>dezenfekte</w:t>
      </w:r>
      <w:proofErr w:type="gramEnd"/>
      <w:r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 edilmeli</w:t>
      </w:r>
    </w:p>
    <w:p w:rsidR="001B427B" w:rsidRPr="00D325C9" w:rsidRDefault="001B427B" w:rsidP="00D325C9">
      <w:pPr>
        <w:pStyle w:val="ListeParagraf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sz w:val="36"/>
          <w:szCs w:val="36"/>
        </w:rPr>
      </w:pPr>
      <w:r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>Temizlik tamamlandığında eller mutlaka yıkanmalı</w:t>
      </w:r>
    </w:p>
    <w:p w:rsidR="00D60D4F" w:rsidRPr="00734C15" w:rsidRDefault="00D60D4F" w:rsidP="00D325C9">
      <w:pPr>
        <w:pStyle w:val="ListeParagraf"/>
        <w:jc w:val="both"/>
        <w:textAlignment w:val="baseline"/>
        <w:rPr>
          <w:rFonts w:asciiTheme="minorHAnsi" w:hAnsiTheme="minorHAnsi" w:cstheme="minorHAnsi"/>
          <w:sz w:val="46"/>
        </w:rPr>
      </w:pPr>
    </w:p>
    <w:p w:rsidR="00F747F6" w:rsidRPr="00D325C9" w:rsidRDefault="00D325C9" w:rsidP="00D325C9">
      <w:pPr>
        <w:numPr>
          <w:ilvl w:val="0"/>
          <w:numId w:val="9"/>
        </w:numPr>
        <w:spacing w:line="240" w:lineRule="auto"/>
        <w:jc w:val="both"/>
        <w:rPr>
          <w:rFonts w:cstheme="minorHAnsi"/>
          <w:sz w:val="36"/>
          <w:szCs w:val="36"/>
        </w:rPr>
      </w:pPr>
      <w:r w:rsidRPr="00D325C9">
        <w:rPr>
          <w:rFonts w:cstheme="minorHAnsi"/>
          <w:sz w:val="36"/>
          <w:szCs w:val="36"/>
        </w:rPr>
        <w:t xml:space="preserve">Çok miktarda kan dökülmüş ise; 1/10 oranında hazırlanan çamaşır suyu solüsyonu kirli alanın üzerine dökülerek 5-10 </w:t>
      </w:r>
      <w:proofErr w:type="spellStart"/>
      <w:r w:rsidRPr="00D325C9">
        <w:rPr>
          <w:rFonts w:cstheme="minorHAnsi"/>
          <w:sz w:val="36"/>
          <w:szCs w:val="36"/>
        </w:rPr>
        <w:t>dk</w:t>
      </w:r>
      <w:proofErr w:type="spellEnd"/>
      <w:r w:rsidRPr="00D325C9">
        <w:rPr>
          <w:rFonts w:cstheme="minorHAnsi"/>
          <w:sz w:val="36"/>
          <w:szCs w:val="36"/>
        </w:rPr>
        <w:t xml:space="preserve"> bekletilir</w:t>
      </w:r>
    </w:p>
    <w:p w:rsidR="00D60D4F" w:rsidRPr="00D325C9" w:rsidRDefault="00D325C9" w:rsidP="00D325C9">
      <w:pPr>
        <w:numPr>
          <w:ilvl w:val="0"/>
          <w:numId w:val="9"/>
        </w:numPr>
        <w:spacing w:line="240" w:lineRule="auto"/>
        <w:jc w:val="both"/>
        <w:rPr>
          <w:rFonts w:cstheme="minorHAnsi"/>
          <w:sz w:val="36"/>
          <w:szCs w:val="36"/>
        </w:rPr>
      </w:pPr>
      <w:r w:rsidRPr="00D325C9">
        <w:rPr>
          <w:rFonts w:cstheme="minorHAnsi"/>
          <w:sz w:val="36"/>
          <w:szCs w:val="36"/>
        </w:rPr>
        <w:t xml:space="preserve">Emici bez veya </w:t>
      </w:r>
      <w:proofErr w:type="gramStart"/>
      <w:r w:rsidRPr="00D325C9">
        <w:rPr>
          <w:rFonts w:cstheme="minorHAnsi"/>
          <w:sz w:val="36"/>
          <w:szCs w:val="36"/>
        </w:rPr>
        <w:t>kağıt</w:t>
      </w:r>
      <w:proofErr w:type="gramEnd"/>
      <w:r w:rsidRPr="00D325C9">
        <w:rPr>
          <w:rFonts w:cstheme="minorHAnsi"/>
          <w:sz w:val="36"/>
          <w:szCs w:val="36"/>
        </w:rPr>
        <w:t xml:space="preserve"> havlu ile silip, tıbbi atık poşetine atılır</w:t>
      </w:r>
    </w:p>
    <w:p w:rsidR="00D60D4F" w:rsidRPr="00D325C9" w:rsidRDefault="00D60D4F" w:rsidP="00D325C9">
      <w:pPr>
        <w:pStyle w:val="ListeParagraf"/>
        <w:numPr>
          <w:ilvl w:val="0"/>
          <w:numId w:val="11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36"/>
          <w:szCs w:val="36"/>
        </w:rPr>
      </w:pPr>
      <w:r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>Kimyasal ürünleri kendi ambalajları içerisinde ve ağzı kapalı vaziyette muhafaza ediniz.</w:t>
      </w:r>
    </w:p>
    <w:p w:rsidR="00D60D4F" w:rsidRPr="00D325C9" w:rsidRDefault="00D60D4F" w:rsidP="00D325C9">
      <w:pPr>
        <w:pStyle w:val="ListeParagraf"/>
        <w:numPr>
          <w:ilvl w:val="0"/>
          <w:numId w:val="11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36"/>
          <w:szCs w:val="36"/>
        </w:rPr>
      </w:pPr>
      <w:r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lastRenderedPageBreak/>
        <w:t>Kimyasal ürünleri yiyecek maddelerinden uzakta saklayınız.</w:t>
      </w:r>
    </w:p>
    <w:p w:rsidR="00D60D4F" w:rsidRPr="00D325C9" w:rsidRDefault="00D60D4F" w:rsidP="00D325C9">
      <w:pPr>
        <w:pStyle w:val="ListeParagraf"/>
        <w:numPr>
          <w:ilvl w:val="0"/>
          <w:numId w:val="11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36"/>
          <w:szCs w:val="36"/>
        </w:rPr>
      </w:pPr>
      <w:r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>Kolay alevlenir, patlayıcı vb. malzemelerden uzakta depolayınız.</w:t>
      </w:r>
    </w:p>
    <w:p w:rsidR="00D60D4F" w:rsidRPr="00D325C9" w:rsidRDefault="00D60D4F" w:rsidP="00D325C9">
      <w:pPr>
        <w:pStyle w:val="ListeParagraf"/>
        <w:numPr>
          <w:ilvl w:val="0"/>
          <w:numId w:val="11"/>
        </w:numPr>
        <w:kinsoku w:val="0"/>
        <w:overflowPunct w:val="0"/>
        <w:jc w:val="both"/>
        <w:textAlignment w:val="baseline"/>
        <w:rPr>
          <w:rFonts w:asciiTheme="minorHAnsi" w:hAnsiTheme="minorHAnsi" w:cstheme="minorHAnsi"/>
          <w:sz w:val="36"/>
          <w:szCs w:val="36"/>
        </w:rPr>
      </w:pPr>
      <w:r w:rsidRPr="00D325C9">
        <w:rPr>
          <w:rFonts w:asciiTheme="minorHAnsi" w:eastAsiaTheme="minorEastAsia" w:hAnsiTheme="minorHAnsi" w:cstheme="minorHAnsi"/>
          <w:kern w:val="24"/>
          <w:sz w:val="36"/>
          <w:szCs w:val="36"/>
        </w:rPr>
        <w:t>Depolama alanını sık sık havalandırınız.</w:t>
      </w:r>
    </w:p>
    <w:p w:rsidR="00260EEA" w:rsidRPr="00D325C9" w:rsidRDefault="00260EEA" w:rsidP="00D325C9">
      <w:pPr>
        <w:kinsoku w:val="0"/>
        <w:overflowPunct w:val="0"/>
        <w:spacing w:line="240" w:lineRule="auto"/>
        <w:jc w:val="both"/>
        <w:textAlignment w:val="baseline"/>
        <w:rPr>
          <w:rFonts w:cstheme="minorHAnsi"/>
          <w:sz w:val="36"/>
          <w:szCs w:val="36"/>
        </w:rPr>
      </w:pPr>
    </w:p>
    <w:p w:rsidR="00070EFD" w:rsidRPr="00734C15" w:rsidRDefault="00070EFD" w:rsidP="00D325C9">
      <w:pPr>
        <w:spacing w:before="100" w:beforeAutospacing="1" w:line="240" w:lineRule="auto"/>
        <w:jc w:val="both"/>
        <w:rPr>
          <w:rFonts w:cstheme="minorHAnsi"/>
        </w:rPr>
      </w:pPr>
    </w:p>
    <w:sectPr w:rsidR="00070EFD" w:rsidRPr="0073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CC7"/>
    <w:multiLevelType w:val="hybridMultilevel"/>
    <w:tmpl w:val="70A26DC0"/>
    <w:lvl w:ilvl="0" w:tplc="B79E9B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D07F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CE5B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0A13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4A75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1206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484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3E27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B862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D25B97"/>
    <w:multiLevelType w:val="hybridMultilevel"/>
    <w:tmpl w:val="E272D7E0"/>
    <w:lvl w:ilvl="0" w:tplc="4C20E0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CA7E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FABD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E834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D225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6A54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DA53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B81E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051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D735D0E"/>
    <w:multiLevelType w:val="hybridMultilevel"/>
    <w:tmpl w:val="5CC206F0"/>
    <w:lvl w:ilvl="0" w:tplc="93EAF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66FB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50B9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30EF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80D0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CC5A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18D2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B27C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96BE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0393BC9"/>
    <w:multiLevelType w:val="hybridMultilevel"/>
    <w:tmpl w:val="A3C44610"/>
    <w:lvl w:ilvl="0" w:tplc="64080F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6C85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7042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F601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02AB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DA5C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DAB1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C9F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C2FA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BF3E07"/>
    <w:multiLevelType w:val="hybridMultilevel"/>
    <w:tmpl w:val="8A847AB4"/>
    <w:lvl w:ilvl="0" w:tplc="B0FAEF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288C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0235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141B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94F4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ECD3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A0A6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6440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2F5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24806F6"/>
    <w:multiLevelType w:val="hybridMultilevel"/>
    <w:tmpl w:val="728E2F6A"/>
    <w:lvl w:ilvl="0" w:tplc="5D027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5473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5A8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800F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98C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805A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E2AB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CA82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608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4D668D6"/>
    <w:multiLevelType w:val="hybridMultilevel"/>
    <w:tmpl w:val="6FCA37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14070"/>
    <w:multiLevelType w:val="hybridMultilevel"/>
    <w:tmpl w:val="7C44AD58"/>
    <w:lvl w:ilvl="0" w:tplc="9508ED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3E97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E4E0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62A7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2081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5224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A48D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7E55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4655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38120D4"/>
    <w:multiLevelType w:val="hybridMultilevel"/>
    <w:tmpl w:val="23BE9C38"/>
    <w:lvl w:ilvl="0" w:tplc="B47810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6A43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3047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F0EA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002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BEB9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E0F1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22B9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5092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D937ED0"/>
    <w:multiLevelType w:val="hybridMultilevel"/>
    <w:tmpl w:val="8572E878"/>
    <w:lvl w:ilvl="0" w:tplc="E66C69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FA86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C62C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B6A1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BE51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FE29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665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90CE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2E14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6E45657"/>
    <w:multiLevelType w:val="hybridMultilevel"/>
    <w:tmpl w:val="2D9048AE"/>
    <w:lvl w:ilvl="0" w:tplc="9ECEB1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7495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80D8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160D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CAEA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EC78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A022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B06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1CE5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99109B6"/>
    <w:multiLevelType w:val="hybridMultilevel"/>
    <w:tmpl w:val="5B7AF2FC"/>
    <w:lvl w:ilvl="0" w:tplc="7182EC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FC3A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70B0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6C2A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7EBB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020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7C68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CEFB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2ABD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39"/>
    <w:rsid w:val="00070EFD"/>
    <w:rsid w:val="001B427B"/>
    <w:rsid w:val="00230721"/>
    <w:rsid w:val="00260EEA"/>
    <w:rsid w:val="00360F80"/>
    <w:rsid w:val="004659FB"/>
    <w:rsid w:val="00734C15"/>
    <w:rsid w:val="00822EED"/>
    <w:rsid w:val="009E5939"/>
    <w:rsid w:val="00D325C9"/>
    <w:rsid w:val="00D60D4F"/>
    <w:rsid w:val="00E37349"/>
    <w:rsid w:val="00EB66FB"/>
    <w:rsid w:val="00F747F6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F98C7-F582-4180-9C4D-EBB8E886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0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1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50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0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7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14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7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06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8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92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92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1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2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04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8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8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9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0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8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1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1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6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36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5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2022-06-03T12:52:00Z</dcterms:created>
  <dcterms:modified xsi:type="dcterms:W3CDTF">2022-06-03T12:53:00Z</dcterms:modified>
</cp:coreProperties>
</file>